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18B4" w:rsidRPr="001E18B4" w:rsidRDefault="001E18B4" w:rsidP="001E18B4">
      <w:pPr>
        <w:jc w:val="center"/>
        <w:rPr>
          <w:b/>
          <w:sz w:val="56"/>
        </w:rPr>
      </w:pPr>
      <w:r w:rsidRPr="001E18B4">
        <w:rPr>
          <w:b/>
          <w:sz w:val="56"/>
        </w:rPr>
        <w:t>Accessibility</w:t>
      </w:r>
    </w:p>
    <w:p w:rsidR="001E18B4" w:rsidRDefault="001E18B4" w:rsidP="001E18B4">
      <w:r>
        <w:t>We are committed to making our website accessible to all users.  Our aim is to comply with the requirements of the Equality Act 2010 and the Web Content Acc</w:t>
      </w:r>
      <w:bookmarkStart w:id="0" w:name="_GoBack"/>
      <w:bookmarkEnd w:id="0"/>
      <w:r>
        <w:t>essibility Guidelines proposed by the World Wide Web Consortium (W3C).</w:t>
      </w:r>
    </w:p>
    <w:p w:rsidR="001E18B4" w:rsidRDefault="001E18B4" w:rsidP="001E18B4"/>
    <w:p w:rsidR="001E18B4" w:rsidRDefault="001E18B4" w:rsidP="001E18B4">
      <w:r>
        <w:t>With this in mind, we have included several features designed to improve accessibility for users with disabilities.  However, we welcome comments on how to improve the site's accessibility for users with disabilities.</w:t>
      </w:r>
    </w:p>
    <w:p w:rsidR="001E18B4" w:rsidRDefault="001E18B4" w:rsidP="001E18B4"/>
    <w:p w:rsidR="00312384" w:rsidRDefault="001E18B4" w:rsidP="001E18B4">
      <w:r>
        <w:t xml:space="preserve">If the format of any material on our website interferes with your ability to access the information you require, please send an e-mail to </w:t>
      </w:r>
      <w:hyperlink r:id="rId4" w:history="1">
        <w:r w:rsidRPr="00587429">
          <w:rPr>
            <w:rStyle w:val="Hyperlink"/>
          </w:rPr>
          <w:t>info@addisonkhansolicitors.co.uk</w:t>
        </w:r>
      </w:hyperlink>
      <w:r>
        <w:t xml:space="preserve"> </w:t>
      </w:r>
      <w:r>
        <w:t xml:space="preserve">or telephone </w:t>
      </w:r>
      <w:r w:rsidRPr="001E18B4">
        <w:rPr>
          <w:b/>
        </w:rPr>
        <w:t>02085144836</w:t>
      </w:r>
      <w:r>
        <w:t>.  Please inform us of the nature of your accessibility problem and the preferred format in which to receive the material and your contact details.</w:t>
      </w:r>
    </w:p>
    <w:sectPr w:rsidR="003123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8B4"/>
    <w:rsid w:val="001E18B4"/>
    <w:rsid w:val="00312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DCFEFA-9D83-4911-A068-3E99C6ED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8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addisonkhansolicitor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Yasir Ahmed Qureshi</dc:creator>
  <cp:keywords/>
  <dc:description/>
  <cp:lastModifiedBy>Yasir Ahmed Qureshi</cp:lastModifiedBy>
  <cp:revision>1</cp:revision>
  <dcterms:created xsi:type="dcterms:W3CDTF">2021-06-22T14:44:00Z</dcterms:created>
  <dcterms:modified xsi:type="dcterms:W3CDTF">2021-06-22T14:45:00Z</dcterms:modified>
</cp:coreProperties>
</file>